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E53" w:rsidRPr="00396C17" w:rsidRDefault="000E0E53" w:rsidP="000E0E53">
      <w:pPr>
        <w:pStyle w:val="Heading10"/>
        <w:keepNext/>
        <w:keepLines/>
        <w:shd w:val="clear" w:color="auto" w:fill="auto"/>
        <w:rPr>
          <w:rFonts w:ascii="Times New Roman" w:hAnsi="Times New Roman" w:cs="Times New Roman"/>
        </w:rPr>
      </w:pPr>
      <w:bookmarkStart w:id="0" w:name="bookmark0"/>
      <w:r w:rsidRPr="00396C17">
        <w:rPr>
          <w:rFonts w:ascii="Times New Roman" w:hAnsi="Times New Roman" w:cs="Times New Roman"/>
        </w:rPr>
        <w:t>ПОЗИВ ЗА ПОДНОШЕЊЕ ПОНУДА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675"/>
        <w:gridCol w:w="4675"/>
      </w:tblGrid>
      <w:tr w:rsidR="000E0E53" w:rsidRPr="00396C17" w:rsidTr="00FE3775">
        <w:trPr>
          <w:trHeight w:hRule="exact" w:val="317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E53" w:rsidRPr="00396C17" w:rsidRDefault="000E0E53" w:rsidP="00FE377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0E53" w:rsidRPr="00396C17" w:rsidRDefault="000E0E53" w:rsidP="00FE3775">
            <w:pPr>
              <w:pStyle w:val="Other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396C17">
              <w:rPr>
                <w:rFonts w:ascii="Times New Roman" w:hAnsi="Times New Roman" w:cs="Times New Roman"/>
              </w:rPr>
              <w:t>Република Србија, Аутономна</w:t>
            </w:r>
          </w:p>
        </w:tc>
      </w:tr>
      <w:tr w:rsidR="000E0E53" w:rsidRPr="00396C17" w:rsidTr="00FE3775">
        <w:trPr>
          <w:trHeight w:hRule="exact" w:val="528"/>
          <w:jc w:val="center"/>
        </w:trPr>
        <w:tc>
          <w:tcPr>
            <w:tcW w:w="4675" w:type="dxa"/>
            <w:tcBorders>
              <w:left w:val="single" w:sz="4" w:space="0" w:color="auto"/>
            </w:tcBorders>
            <w:shd w:val="clear" w:color="auto" w:fill="FFFFFF"/>
          </w:tcPr>
          <w:p w:rsidR="000E0E53" w:rsidRPr="00396C17" w:rsidRDefault="000E0E53" w:rsidP="00FE3775">
            <w:pPr>
              <w:pStyle w:val="Other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396C17">
              <w:rPr>
                <w:rFonts w:ascii="Times New Roman" w:hAnsi="Times New Roman" w:cs="Times New Roman"/>
              </w:rPr>
              <w:t>Назив наручиоца</w:t>
            </w:r>
          </w:p>
        </w:tc>
        <w:tc>
          <w:tcPr>
            <w:tcW w:w="4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0E53" w:rsidRPr="00396C17" w:rsidRDefault="000E0E53" w:rsidP="00FE3775">
            <w:pPr>
              <w:pStyle w:val="Other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396C17">
              <w:rPr>
                <w:rFonts w:ascii="Times New Roman" w:hAnsi="Times New Roman" w:cs="Times New Roman"/>
              </w:rPr>
              <w:t>покрајина Војводина, Основна школа „Јован Стерија Поповић“ Велика Греда</w:t>
            </w:r>
          </w:p>
        </w:tc>
      </w:tr>
      <w:tr w:rsidR="000E0E53" w:rsidRPr="00396C17" w:rsidTr="00FE3775">
        <w:trPr>
          <w:trHeight w:hRule="exact" w:val="288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53" w:rsidRPr="00396C17" w:rsidRDefault="000E0E53" w:rsidP="00FE3775">
            <w:pPr>
              <w:pStyle w:val="Other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396C17">
              <w:rPr>
                <w:rFonts w:ascii="Times New Roman" w:hAnsi="Times New Roman" w:cs="Times New Roman"/>
              </w:rPr>
              <w:t>Адреса наручиоца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0E53" w:rsidRPr="00396C17" w:rsidRDefault="000E0E53" w:rsidP="00FE3775">
            <w:pPr>
              <w:pStyle w:val="Other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396C17">
              <w:rPr>
                <w:rFonts w:ascii="Times New Roman" w:hAnsi="Times New Roman" w:cs="Times New Roman"/>
              </w:rPr>
              <w:t>Ул. Маршала Тита 116</w:t>
            </w:r>
            <w:r w:rsidR="00461490" w:rsidRPr="00396C17">
              <w:rPr>
                <w:rFonts w:ascii="Times New Roman" w:hAnsi="Times New Roman" w:cs="Times New Roman"/>
              </w:rPr>
              <w:t>, 26 366 Велика Греда</w:t>
            </w:r>
          </w:p>
        </w:tc>
      </w:tr>
      <w:tr w:rsidR="000E0E53" w:rsidRPr="00396C17" w:rsidTr="00FE3775">
        <w:trPr>
          <w:trHeight w:hRule="exact" w:val="288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53" w:rsidRPr="00396C17" w:rsidRDefault="000E0E53" w:rsidP="00FE3775">
            <w:pPr>
              <w:pStyle w:val="Other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396C17">
              <w:rPr>
                <w:rFonts w:ascii="Times New Roman" w:hAnsi="Times New Roman" w:cs="Times New Roman"/>
              </w:rPr>
              <w:t>Интернет страница наручиоца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0E53" w:rsidRPr="00396C17" w:rsidRDefault="000E0E53" w:rsidP="00FE3775">
            <w:pPr>
              <w:pStyle w:val="Other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396C17">
              <w:rPr>
                <w:rFonts w:ascii="Times New Roman" w:hAnsi="Times New Roman" w:cs="Times New Roman"/>
              </w:rPr>
              <w:t>osvgreda@mts.rs</w:t>
            </w:r>
          </w:p>
        </w:tc>
      </w:tr>
      <w:tr w:rsidR="000E0E53" w:rsidRPr="00396C17" w:rsidTr="00FE3775">
        <w:trPr>
          <w:trHeight w:hRule="exact" w:val="283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53" w:rsidRPr="00396C17" w:rsidRDefault="000E0E53" w:rsidP="00FE3775">
            <w:pPr>
              <w:pStyle w:val="Other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396C17">
              <w:rPr>
                <w:rFonts w:ascii="Times New Roman" w:hAnsi="Times New Roman" w:cs="Times New Roman"/>
              </w:rPr>
              <w:t>Врста наручиоца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0E53" w:rsidRPr="00396C17" w:rsidRDefault="000E0E53" w:rsidP="00FE3775">
            <w:pPr>
              <w:pStyle w:val="Other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396C17">
              <w:rPr>
                <w:rFonts w:ascii="Times New Roman" w:hAnsi="Times New Roman" w:cs="Times New Roman"/>
              </w:rPr>
              <w:t>ШКОЛА</w:t>
            </w:r>
          </w:p>
        </w:tc>
      </w:tr>
      <w:tr w:rsidR="000E0E53" w:rsidRPr="00396C17" w:rsidTr="00FE3775">
        <w:trPr>
          <w:trHeight w:hRule="exact" w:val="56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E53" w:rsidRPr="00396C17" w:rsidRDefault="000E0E53" w:rsidP="00FE3775">
            <w:pPr>
              <w:pStyle w:val="Other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396C17">
              <w:rPr>
                <w:rFonts w:ascii="Times New Roman" w:hAnsi="Times New Roman" w:cs="Times New Roman"/>
              </w:rPr>
              <w:t>Врста поступка јавне набавке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0E53" w:rsidRPr="00396C17" w:rsidRDefault="000E0E53" w:rsidP="00FE3775">
            <w:pPr>
              <w:pStyle w:val="Other0"/>
              <w:shd w:val="clear" w:color="auto" w:fill="auto"/>
              <w:spacing w:line="259" w:lineRule="auto"/>
              <w:rPr>
                <w:rFonts w:ascii="Times New Roman" w:hAnsi="Times New Roman" w:cs="Times New Roman"/>
              </w:rPr>
            </w:pPr>
            <w:r w:rsidRPr="00396C17">
              <w:rPr>
                <w:rFonts w:ascii="Times New Roman" w:hAnsi="Times New Roman" w:cs="Times New Roman"/>
              </w:rPr>
              <w:t>Поступак јавне набавке мале</w:t>
            </w:r>
            <w:r w:rsidRPr="00396C17">
              <w:rPr>
                <w:rFonts w:ascii="Times New Roman" w:hAnsi="Times New Roman" w:cs="Times New Roman"/>
              </w:rPr>
              <w:br/>
              <w:t>вредности</w:t>
            </w:r>
          </w:p>
        </w:tc>
      </w:tr>
      <w:tr w:rsidR="000E0E53" w:rsidRPr="00396C17" w:rsidTr="00FE3775">
        <w:trPr>
          <w:trHeight w:hRule="exact" w:val="293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53" w:rsidRPr="00396C17" w:rsidRDefault="000E0E53" w:rsidP="00FE3775">
            <w:pPr>
              <w:pStyle w:val="Other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396C17">
              <w:rPr>
                <w:rFonts w:ascii="Times New Roman" w:hAnsi="Times New Roman" w:cs="Times New Roman"/>
              </w:rPr>
              <w:t>Врста предмета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0E53" w:rsidRPr="00396C17" w:rsidRDefault="000E0E53" w:rsidP="00FE3775">
            <w:pPr>
              <w:pStyle w:val="Other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396C17">
              <w:rPr>
                <w:rFonts w:ascii="Times New Roman" w:hAnsi="Times New Roman" w:cs="Times New Roman"/>
              </w:rPr>
              <w:t>добра</w:t>
            </w:r>
          </w:p>
        </w:tc>
      </w:tr>
      <w:tr w:rsidR="000E0E53" w:rsidRPr="00396C17" w:rsidTr="00FE3775">
        <w:trPr>
          <w:trHeight w:hRule="exact" w:val="2218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53" w:rsidRPr="00396C17" w:rsidRDefault="000E0E53" w:rsidP="00FE3775">
            <w:pPr>
              <w:pStyle w:val="Other0"/>
              <w:shd w:val="clear" w:color="auto" w:fill="auto"/>
              <w:rPr>
                <w:rFonts w:ascii="Times New Roman" w:hAnsi="Times New Roman" w:cs="Times New Roman"/>
              </w:rPr>
            </w:pPr>
            <w:r w:rsidRPr="00396C17">
              <w:rPr>
                <w:rFonts w:ascii="Times New Roman" w:hAnsi="Times New Roman" w:cs="Times New Roman"/>
                <w:b/>
                <w:bCs/>
              </w:rPr>
              <w:t xml:space="preserve">За добра и услуге: </w:t>
            </w:r>
            <w:r w:rsidRPr="00396C17">
              <w:rPr>
                <w:rFonts w:ascii="Times New Roman" w:hAnsi="Times New Roman" w:cs="Times New Roman"/>
              </w:rPr>
              <w:t>опис предмета</w:t>
            </w:r>
            <w:r w:rsidRPr="00396C17">
              <w:rPr>
                <w:rFonts w:ascii="Times New Roman" w:hAnsi="Times New Roman" w:cs="Times New Roman"/>
              </w:rPr>
              <w:br/>
              <w:t>набавке, назив и ознака из општег</w:t>
            </w:r>
            <w:r w:rsidRPr="00396C17">
              <w:rPr>
                <w:rFonts w:ascii="Times New Roman" w:hAnsi="Times New Roman" w:cs="Times New Roman"/>
              </w:rPr>
              <w:br/>
              <w:t>речника набавке</w:t>
            </w:r>
          </w:p>
          <w:p w:rsidR="000E0E53" w:rsidRPr="00396C17" w:rsidRDefault="000E0E53" w:rsidP="00FE3775">
            <w:pPr>
              <w:pStyle w:val="Other0"/>
              <w:shd w:val="clear" w:color="auto" w:fill="auto"/>
              <w:rPr>
                <w:rFonts w:ascii="Times New Roman" w:hAnsi="Times New Roman" w:cs="Times New Roman"/>
              </w:rPr>
            </w:pPr>
            <w:r w:rsidRPr="00396C17">
              <w:rPr>
                <w:rFonts w:ascii="Times New Roman" w:hAnsi="Times New Roman" w:cs="Times New Roman"/>
                <w:b/>
                <w:bCs/>
              </w:rPr>
              <w:t xml:space="preserve">За радове: </w:t>
            </w:r>
            <w:r w:rsidRPr="00396C17">
              <w:rPr>
                <w:rFonts w:ascii="Times New Roman" w:hAnsi="Times New Roman" w:cs="Times New Roman"/>
              </w:rPr>
              <w:t>природа и обим радова и</w:t>
            </w:r>
            <w:r w:rsidRPr="00396C17">
              <w:rPr>
                <w:rFonts w:ascii="Times New Roman" w:hAnsi="Times New Roman" w:cs="Times New Roman"/>
              </w:rPr>
              <w:br/>
              <w:t>основно обележје радова, место</w:t>
            </w:r>
            <w:r w:rsidRPr="00396C17">
              <w:rPr>
                <w:rFonts w:ascii="Times New Roman" w:hAnsi="Times New Roman" w:cs="Times New Roman"/>
              </w:rPr>
              <w:br/>
              <w:t>извршења радова, ознака из</w:t>
            </w:r>
            <w:r w:rsidRPr="00396C17">
              <w:rPr>
                <w:rFonts w:ascii="Times New Roman" w:hAnsi="Times New Roman" w:cs="Times New Roman"/>
              </w:rPr>
              <w:br/>
              <w:t>класификације делатности, односно</w:t>
            </w:r>
            <w:r w:rsidRPr="00396C17">
              <w:rPr>
                <w:rFonts w:ascii="Times New Roman" w:hAnsi="Times New Roman" w:cs="Times New Roman"/>
              </w:rPr>
              <w:br/>
              <w:t>назив из општег речника набавки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E53" w:rsidRPr="00396C17" w:rsidRDefault="000E0E53" w:rsidP="00FE3775">
            <w:pPr>
              <w:pStyle w:val="Other0"/>
              <w:shd w:val="clear" w:color="auto" w:fill="auto"/>
              <w:spacing w:after="540" w:line="264" w:lineRule="auto"/>
              <w:rPr>
                <w:rFonts w:ascii="Times New Roman" w:hAnsi="Times New Roman" w:cs="Times New Roman"/>
              </w:rPr>
            </w:pPr>
            <w:r w:rsidRPr="00396C17">
              <w:rPr>
                <w:rFonts w:ascii="Times New Roman" w:hAnsi="Times New Roman" w:cs="Times New Roman"/>
              </w:rPr>
              <w:t>НАБАВКА ПУТНИЧКОГ АУТОМОБИЛА</w:t>
            </w:r>
            <w:r w:rsidRPr="00396C17">
              <w:rPr>
                <w:rFonts w:ascii="Times New Roman" w:hAnsi="Times New Roman" w:cs="Times New Roman"/>
              </w:rPr>
              <w:br/>
              <w:t>ЗА ПОТРЕБЕ ШКОЛЕ</w:t>
            </w:r>
          </w:p>
          <w:p w:rsidR="000E0E53" w:rsidRPr="00396C17" w:rsidRDefault="000E0E53" w:rsidP="00FE3775">
            <w:pPr>
              <w:pStyle w:val="Other0"/>
              <w:shd w:val="clear" w:color="auto" w:fill="auto"/>
              <w:spacing w:line="264" w:lineRule="auto"/>
              <w:rPr>
                <w:rFonts w:ascii="Times New Roman" w:hAnsi="Times New Roman" w:cs="Times New Roman"/>
              </w:rPr>
            </w:pPr>
            <w:r w:rsidRPr="00396C17">
              <w:rPr>
                <w:rFonts w:ascii="Times New Roman" w:hAnsi="Times New Roman" w:cs="Times New Roman"/>
              </w:rPr>
              <w:t>ОРН: 34110000 - путнички аутомобили</w:t>
            </w:r>
          </w:p>
        </w:tc>
      </w:tr>
      <w:tr w:rsidR="000E0E53" w:rsidRPr="00396C17" w:rsidTr="00FE3775">
        <w:trPr>
          <w:trHeight w:hRule="exact" w:val="56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53" w:rsidRPr="00396C17" w:rsidRDefault="000E0E53" w:rsidP="00FE3775">
            <w:pPr>
              <w:pStyle w:val="Other0"/>
              <w:shd w:val="clear" w:color="auto" w:fill="auto"/>
              <w:spacing w:line="259" w:lineRule="auto"/>
              <w:rPr>
                <w:rFonts w:ascii="Times New Roman" w:hAnsi="Times New Roman" w:cs="Times New Roman"/>
              </w:rPr>
            </w:pPr>
            <w:r w:rsidRPr="00396C17">
              <w:rPr>
                <w:rFonts w:ascii="Times New Roman" w:hAnsi="Times New Roman" w:cs="Times New Roman"/>
              </w:rPr>
              <w:t>Број партија, уколико се предмет</w:t>
            </w:r>
            <w:r w:rsidRPr="00396C17">
              <w:rPr>
                <w:rFonts w:ascii="Times New Roman" w:hAnsi="Times New Roman" w:cs="Times New Roman"/>
              </w:rPr>
              <w:br/>
              <w:t>набавке обликује у више партија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0E53" w:rsidRPr="00396C17" w:rsidRDefault="000E0E53" w:rsidP="00FE3775">
            <w:pPr>
              <w:pStyle w:val="Other0"/>
              <w:shd w:val="clear" w:color="auto" w:fill="auto"/>
              <w:spacing w:line="259" w:lineRule="auto"/>
              <w:rPr>
                <w:rFonts w:ascii="Times New Roman" w:hAnsi="Times New Roman" w:cs="Times New Roman"/>
              </w:rPr>
            </w:pPr>
            <w:r w:rsidRPr="00396C17">
              <w:rPr>
                <w:rFonts w:ascii="Times New Roman" w:hAnsi="Times New Roman" w:cs="Times New Roman"/>
              </w:rPr>
              <w:t>Јавна набавка није обликована по</w:t>
            </w:r>
            <w:r w:rsidRPr="00396C17">
              <w:rPr>
                <w:rFonts w:ascii="Times New Roman" w:hAnsi="Times New Roman" w:cs="Times New Roman"/>
              </w:rPr>
              <w:br/>
              <w:t>партијама</w:t>
            </w:r>
          </w:p>
        </w:tc>
      </w:tr>
      <w:tr w:rsidR="000E0E53" w:rsidRPr="00396C17" w:rsidTr="00FE3775">
        <w:trPr>
          <w:trHeight w:hRule="exact" w:val="1661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53" w:rsidRPr="00396C17" w:rsidRDefault="000E0E53" w:rsidP="00FE3775">
            <w:pPr>
              <w:pStyle w:val="Other0"/>
              <w:shd w:val="clear" w:color="auto" w:fill="auto"/>
              <w:rPr>
                <w:rFonts w:ascii="Times New Roman" w:hAnsi="Times New Roman" w:cs="Times New Roman"/>
              </w:rPr>
            </w:pPr>
            <w:r w:rsidRPr="00396C17">
              <w:rPr>
                <w:rFonts w:ascii="Times New Roman" w:hAnsi="Times New Roman" w:cs="Times New Roman"/>
              </w:rPr>
              <w:t>Посебна напомена ако је уговор о</w:t>
            </w:r>
            <w:r w:rsidRPr="00396C17">
              <w:rPr>
                <w:rFonts w:ascii="Times New Roman" w:hAnsi="Times New Roman" w:cs="Times New Roman"/>
              </w:rPr>
              <w:br/>
              <w:t>јавној набавци резервисан за установе,</w:t>
            </w:r>
            <w:r w:rsidRPr="00396C17">
              <w:rPr>
                <w:rFonts w:ascii="Times New Roman" w:hAnsi="Times New Roman" w:cs="Times New Roman"/>
              </w:rPr>
              <w:br/>
              <w:t>организације или привредне субјекте</w:t>
            </w:r>
            <w:r w:rsidRPr="00396C17">
              <w:rPr>
                <w:rFonts w:ascii="Times New Roman" w:hAnsi="Times New Roman" w:cs="Times New Roman"/>
              </w:rPr>
              <w:br/>
              <w:t>за радно оспособљавање,</w:t>
            </w:r>
          </w:p>
          <w:p w:rsidR="000E0E53" w:rsidRPr="00396C17" w:rsidRDefault="000E0E53" w:rsidP="00FE3775">
            <w:pPr>
              <w:pStyle w:val="Other0"/>
              <w:shd w:val="clear" w:color="auto" w:fill="auto"/>
              <w:rPr>
                <w:rFonts w:ascii="Times New Roman" w:hAnsi="Times New Roman" w:cs="Times New Roman"/>
              </w:rPr>
            </w:pPr>
            <w:r w:rsidRPr="00396C17">
              <w:rPr>
                <w:rFonts w:ascii="Times New Roman" w:hAnsi="Times New Roman" w:cs="Times New Roman"/>
              </w:rPr>
              <w:t>професионалну рехабилитацију и</w:t>
            </w:r>
            <w:r w:rsidRPr="00396C17">
              <w:rPr>
                <w:rFonts w:ascii="Times New Roman" w:hAnsi="Times New Roman" w:cs="Times New Roman"/>
              </w:rPr>
              <w:br/>
              <w:t>запошљавање инвалидних лица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E53" w:rsidRPr="00396C17" w:rsidRDefault="000E0E53" w:rsidP="00FE3775">
            <w:pPr>
              <w:pStyle w:val="Other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396C17">
              <w:rPr>
                <w:rFonts w:ascii="Times New Roman" w:hAnsi="Times New Roman" w:cs="Times New Roman"/>
              </w:rPr>
              <w:t>Јавна набавка није резервисана</w:t>
            </w:r>
          </w:p>
        </w:tc>
      </w:tr>
      <w:tr w:rsidR="000E0E53" w:rsidRPr="00396C17" w:rsidTr="00FE3775">
        <w:trPr>
          <w:trHeight w:hRule="exact" w:val="56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53" w:rsidRPr="00396C17" w:rsidRDefault="000E0E53" w:rsidP="00FE3775">
            <w:pPr>
              <w:pStyle w:val="Other0"/>
              <w:shd w:val="clear" w:color="auto" w:fill="auto"/>
              <w:spacing w:line="259" w:lineRule="auto"/>
              <w:rPr>
                <w:rFonts w:ascii="Times New Roman" w:hAnsi="Times New Roman" w:cs="Times New Roman"/>
              </w:rPr>
            </w:pPr>
            <w:r w:rsidRPr="00396C17">
              <w:rPr>
                <w:rFonts w:ascii="Times New Roman" w:hAnsi="Times New Roman" w:cs="Times New Roman"/>
              </w:rPr>
              <w:t>У случају преговарачког поступка</w:t>
            </w:r>
            <w:r w:rsidRPr="00396C17">
              <w:rPr>
                <w:rFonts w:ascii="Times New Roman" w:hAnsi="Times New Roman" w:cs="Times New Roman"/>
              </w:rPr>
              <w:br/>
              <w:t>разлог за примену и основ из закона;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E53" w:rsidRPr="00396C17" w:rsidRDefault="000E0E53" w:rsidP="00FE377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E0E53" w:rsidRPr="00396C17" w:rsidTr="00FE3775">
        <w:trPr>
          <w:trHeight w:hRule="exact" w:val="56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53" w:rsidRPr="00396C17" w:rsidRDefault="000E0E53" w:rsidP="00FE3775">
            <w:pPr>
              <w:pStyle w:val="Other0"/>
              <w:shd w:val="clear" w:color="auto" w:fill="auto"/>
              <w:spacing w:line="259" w:lineRule="auto"/>
              <w:rPr>
                <w:rFonts w:ascii="Times New Roman" w:hAnsi="Times New Roman" w:cs="Times New Roman"/>
              </w:rPr>
            </w:pPr>
            <w:r w:rsidRPr="00396C17">
              <w:rPr>
                <w:rFonts w:ascii="Times New Roman" w:hAnsi="Times New Roman" w:cs="Times New Roman"/>
              </w:rPr>
              <w:t>ако се закључује оквирни споразум,</w:t>
            </w:r>
            <w:r w:rsidRPr="00396C17">
              <w:rPr>
                <w:rFonts w:ascii="Times New Roman" w:hAnsi="Times New Roman" w:cs="Times New Roman"/>
              </w:rPr>
              <w:br/>
              <w:t>време трајања оквирног споразума;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E53" w:rsidRPr="00396C17" w:rsidRDefault="000E0E53" w:rsidP="00FE377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E0E53" w:rsidRPr="00396C17" w:rsidTr="00FE3775">
        <w:trPr>
          <w:trHeight w:hRule="exact" w:val="1944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53" w:rsidRPr="00396C17" w:rsidRDefault="000E0E53" w:rsidP="00FE3775">
            <w:pPr>
              <w:pStyle w:val="Other0"/>
              <w:shd w:val="clear" w:color="auto" w:fill="auto"/>
              <w:rPr>
                <w:rFonts w:ascii="Times New Roman" w:hAnsi="Times New Roman" w:cs="Times New Roman"/>
              </w:rPr>
            </w:pPr>
            <w:r w:rsidRPr="00396C17">
              <w:rPr>
                <w:rFonts w:ascii="Times New Roman" w:hAnsi="Times New Roman" w:cs="Times New Roman"/>
              </w:rPr>
              <w:t>У случају подношења електронске</w:t>
            </w:r>
            <w:r w:rsidRPr="00396C17">
              <w:rPr>
                <w:rFonts w:ascii="Times New Roman" w:hAnsi="Times New Roman" w:cs="Times New Roman"/>
              </w:rPr>
              <w:br/>
              <w:t>понуде, примене електронске</w:t>
            </w:r>
            <w:r w:rsidRPr="00396C17">
              <w:rPr>
                <w:rFonts w:ascii="Times New Roman" w:hAnsi="Times New Roman" w:cs="Times New Roman"/>
              </w:rPr>
              <w:br/>
              <w:t>лицитације или система динамичне</w:t>
            </w:r>
            <w:r w:rsidRPr="00396C17">
              <w:rPr>
                <w:rFonts w:ascii="Times New Roman" w:hAnsi="Times New Roman" w:cs="Times New Roman"/>
              </w:rPr>
              <w:br/>
              <w:t>набавке -основни подаци о</w:t>
            </w:r>
            <w:r w:rsidRPr="00396C17">
              <w:rPr>
                <w:rFonts w:ascii="Times New Roman" w:hAnsi="Times New Roman" w:cs="Times New Roman"/>
              </w:rPr>
              <w:br/>
              <w:t>информационом систему наручиоца и</w:t>
            </w:r>
            <w:r w:rsidRPr="00396C17">
              <w:rPr>
                <w:rFonts w:ascii="Times New Roman" w:hAnsi="Times New Roman" w:cs="Times New Roman"/>
              </w:rPr>
              <w:br/>
              <w:t>неопходним техничким условима за</w:t>
            </w:r>
            <w:r w:rsidRPr="00396C17">
              <w:rPr>
                <w:rFonts w:ascii="Times New Roman" w:hAnsi="Times New Roman" w:cs="Times New Roman"/>
              </w:rPr>
              <w:br/>
              <w:t>учешће;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E53" w:rsidRPr="00396C17" w:rsidRDefault="000E0E53" w:rsidP="00FE377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E0E53" w:rsidRPr="00396C17" w:rsidTr="00396C17">
        <w:trPr>
          <w:trHeight w:hRule="exact" w:val="56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53" w:rsidRPr="00396C17" w:rsidRDefault="000E0E53" w:rsidP="00FE3775">
            <w:pPr>
              <w:pStyle w:val="Other0"/>
              <w:shd w:val="clear" w:color="auto" w:fill="auto"/>
              <w:spacing w:line="264" w:lineRule="auto"/>
              <w:rPr>
                <w:rFonts w:ascii="Times New Roman" w:hAnsi="Times New Roman" w:cs="Times New Roman"/>
              </w:rPr>
            </w:pPr>
            <w:r w:rsidRPr="00396C17">
              <w:rPr>
                <w:rFonts w:ascii="Times New Roman" w:hAnsi="Times New Roman" w:cs="Times New Roman"/>
              </w:rPr>
              <w:t>У случају примене система динамичне</w:t>
            </w:r>
            <w:r w:rsidRPr="00396C17">
              <w:rPr>
                <w:rFonts w:ascii="Times New Roman" w:hAnsi="Times New Roman" w:cs="Times New Roman"/>
              </w:rPr>
              <w:br/>
              <w:t>набавке рок трајања система;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E53" w:rsidRPr="00396C17" w:rsidRDefault="00396C17" w:rsidP="00396C17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396C17">
              <w:rPr>
                <w:rFonts w:ascii="Times New Roman" w:hAnsi="Times New Roman" w:cs="Times New Roman"/>
                <w:szCs w:val="10"/>
              </w:rPr>
              <w:t>07.07.2020.</w:t>
            </w:r>
          </w:p>
        </w:tc>
      </w:tr>
      <w:tr w:rsidR="000E0E53" w:rsidRPr="00396C17" w:rsidTr="00FE3775">
        <w:trPr>
          <w:trHeight w:hRule="exact" w:val="1114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E53" w:rsidRPr="00396C17" w:rsidRDefault="000E0E53" w:rsidP="00FE3775">
            <w:pPr>
              <w:pStyle w:val="Other0"/>
              <w:shd w:val="clear" w:color="auto" w:fill="auto"/>
              <w:rPr>
                <w:rFonts w:ascii="Times New Roman" w:hAnsi="Times New Roman" w:cs="Times New Roman"/>
              </w:rPr>
            </w:pPr>
            <w:r w:rsidRPr="00396C17">
              <w:rPr>
                <w:rFonts w:ascii="Times New Roman" w:hAnsi="Times New Roman" w:cs="Times New Roman"/>
              </w:rPr>
              <w:t>У случају обавезе подношења понуде</w:t>
            </w:r>
            <w:r w:rsidRPr="00396C17">
              <w:rPr>
                <w:rFonts w:ascii="Times New Roman" w:hAnsi="Times New Roman" w:cs="Times New Roman"/>
              </w:rPr>
              <w:br/>
              <w:t>са подизвођачем проценат вредности</w:t>
            </w:r>
            <w:r w:rsidRPr="00396C17">
              <w:rPr>
                <w:rFonts w:ascii="Times New Roman" w:hAnsi="Times New Roman" w:cs="Times New Roman"/>
              </w:rPr>
              <w:br/>
              <w:t>набавке који се извршава преко</w:t>
            </w:r>
            <w:r w:rsidRPr="00396C17">
              <w:rPr>
                <w:rFonts w:ascii="Times New Roman" w:hAnsi="Times New Roman" w:cs="Times New Roman"/>
              </w:rPr>
              <w:br/>
              <w:t>подизвођача;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E53" w:rsidRPr="00396C17" w:rsidRDefault="000E0E53" w:rsidP="00FE377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E0E53" w:rsidRPr="00396C17" w:rsidTr="00FE3775">
        <w:trPr>
          <w:trHeight w:hRule="exact" w:val="57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0E53" w:rsidRPr="00396C17" w:rsidRDefault="000E0E53" w:rsidP="00FE3775">
            <w:pPr>
              <w:pStyle w:val="Other0"/>
              <w:shd w:val="clear" w:color="auto" w:fill="auto"/>
              <w:spacing w:line="264" w:lineRule="auto"/>
              <w:rPr>
                <w:rFonts w:ascii="Times New Roman" w:hAnsi="Times New Roman" w:cs="Times New Roman"/>
              </w:rPr>
            </w:pPr>
            <w:r w:rsidRPr="00396C17">
              <w:rPr>
                <w:rFonts w:ascii="Times New Roman" w:hAnsi="Times New Roman" w:cs="Times New Roman"/>
              </w:rPr>
              <w:t>Критеријум, елементи критеријума за</w:t>
            </w:r>
            <w:r w:rsidRPr="00396C17">
              <w:rPr>
                <w:rFonts w:ascii="Times New Roman" w:hAnsi="Times New Roman" w:cs="Times New Roman"/>
              </w:rPr>
              <w:br/>
              <w:t>доделу уговора;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E53" w:rsidRPr="00396C17" w:rsidRDefault="000E0E53" w:rsidP="00FE3775">
            <w:pPr>
              <w:pStyle w:val="Other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396C17">
              <w:rPr>
                <w:rFonts w:ascii="Times New Roman" w:hAnsi="Times New Roman" w:cs="Times New Roman"/>
              </w:rPr>
              <w:t>Најнижа понуђена цена</w:t>
            </w:r>
          </w:p>
        </w:tc>
      </w:tr>
    </w:tbl>
    <w:p w:rsidR="000E0E53" w:rsidRPr="00396C17" w:rsidRDefault="000E0E53" w:rsidP="000E0E53">
      <w:pPr>
        <w:spacing w:line="1" w:lineRule="exact"/>
        <w:rPr>
          <w:rFonts w:ascii="Times New Roman" w:hAnsi="Times New Roman" w:cs="Times New Roman"/>
          <w:sz w:val="2"/>
          <w:szCs w:val="2"/>
        </w:rPr>
      </w:pPr>
      <w:r w:rsidRPr="00396C17">
        <w:rPr>
          <w:rFonts w:ascii="Times New Roman" w:hAnsi="Times New Roman" w:cs="Times New Roman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675"/>
        <w:gridCol w:w="4675"/>
      </w:tblGrid>
      <w:tr w:rsidR="00FD73B0" w:rsidRPr="00396C17" w:rsidTr="00FE3775">
        <w:trPr>
          <w:trHeight w:hRule="exact" w:val="1944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73B0" w:rsidRPr="00396C17" w:rsidRDefault="00623C09" w:rsidP="00FE3775">
            <w:pPr>
              <w:pStyle w:val="Other0"/>
              <w:shd w:val="clear" w:color="auto" w:fill="auto"/>
              <w:rPr>
                <w:rFonts w:ascii="Times New Roman" w:hAnsi="Times New Roman" w:cs="Times New Roman"/>
              </w:rPr>
            </w:pPr>
            <w:r w:rsidRPr="00396C17">
              <w:rPr>
                <w:rFonts w:ascii="Times New Roman" w:hAnsi="Times New Roman" w:cs="Times New Roman"/>
                <w:noProof/>
              </w:rPr>
              <w:lastRenderedPageBreak/>
              <w:pict>
                <v:rect id="_x0000_s1027" style="position:absolute;margin-left:-18pt;margin-top:-78pt;width:612pt;height:11in;z-index:-251655168;mso-position-horizontal-relative:page;mso-position-vertical-relative:page" fillcolor="#fdfdfd" stroked="f">
                  <w10:wrap anchorx="page" anchory="page"/>
                </v:rect>
              </w:pict>
            </w:r>
            <w:r w:rsidR="00FD73B0" w:rsidRPr="00396C17">
              <w:rPr>
                <w:rFonts w:ascii="Times New Roman" w:hAnsi="Times New Roman" w:cs="Times New Roman"/>
              </w:rPr>
              <w:t>Начин преузимања конкурсне</w:t>
            </w:r>
            <w:r w:rsidR="00FD73B0" w:rsidRPr="00396C17">
              <w:rPr>
                <w:rFonts w:ascii="Times New Roman" w:hAnsi="Times New Roman" w:cs="Times New Roman"/>
              </w:rPr>
              <w:br/>
              <w:t>документације, односно интернет</w:t>
            </w:r>
            <w:r w:rsidR="00FD73B0" w:rsidRPr="00396C17">
              <w:rPr>
                <w:rFonts w:ascii="Times New Roman" w:hAnsi="Times New Roman" w:cs="Times New Roman"/>
              </w:rPr>
              <w:br/>
              <w:t>адресу где је конкурсна документација</w:t>
            </w:r>
            <w:r w:rsidR="00FD73B0" w:rsidRPr="00396C17">
              <w:rPr>
                <w:rFonts w:ascii="Times New Roman" w:hAnsi="Times New Roman" w:cs="Times New Roman"/>
              </w:rPr>
              <w:br/>
              <w:t>доступна;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73B0" w:rsidRPr="00396C17" w:rsidRDefault="00FD73B0" w:rsidP="00FE3775">
            <w:pPr>
              <w:pStyle w:val="Other0"/>
              <w:shd w:val="clear" w:color="auto" w:fill="auto"/>
              <w:rPr>
                <w:rFonts w:ascii="Times New Roman" w:hAnsi="Times New Roman" w:cs="Times New Roman"/>
              </w:rPr>
            </w:pPr>
            <w:r w:rsidRPr="00396C17">
              <w:rPr>
                <w:rFonts w:ascii="Times New Roman" w:hAnsi="Times New Roman" w:cs="Times New Roman"/>
              </w:rPr>
              <w:t>Конкурсна документација се може</w:t>
            </w:r>
            <w:r w:rsidRPr="00396C17">
              <w:rPr>
                <w:rFonts w:ascii="Times New Roman" w:hAnsi="Times New Roman" w:cs="Times New Roman"/>
              </w:rPr>
              <w:br/>
              <w:t>преузети лично на адреси наручиоца,</w:t>
            </w:r>
            <w:r w:rsidRPr="00396C17">
              <w:rPr>
                <w:rFonts w:ascii="Times New Roman" w:hAnsi="Times New Roman" w:cs="Times New Roman"/>
              </w:rPr>
              <w:br/>
              <w:t>ОШ „Јован Стерија Поповић“, Ул. Маршала Тита 116, Велика Греда, лице за</w:t>
            </w:r>
            <w:r w:rsidR="00A202AE" w:rsidRPr="00396C17">
              <w:rPr>
                <w:rFonts w:ascii="Times New Roman" w:hAnsi="Times New Roman" w:cs="Times New Roman"/>
              </w:rPr>
              <w:br/>
              <w:t xml:space="preserve">контакт: Вишња Манојловић, </w:t>
            </w:r>
            <w:r w:rsidRPr="00396C17">
              <w:rPr>
                <w:rFonts w:ascii="Times New Roman" w:hAnsi="Times New Roman" w:cs="Times New Roman"/>
              </w:rPr>
              <w:t>на сајту</w:t>
            </w:r>
            <w:r w:rsidRPr="00396C17">
              <w:rPr>
                <w:rFonts w:ascii="Times New Roman" w:hAnsi="Times New Roman" w:cs="Times New Roman"/>
              </w:rPr>
              <w:br/>
              <w:t>наручиоца:</w:t>
            </w:r>
            <w:r w:rsidR="0060519A" w:rsidRPr="00396C17">
              <w:rPr>
                <w:rFonts w:ascii="Times New Roman" w:hAnsi="Times New Roman" w:cs="Times New Roman"/>
              </w:rPr>
              <w:t>www.osjovansterijapopovic.nasaskola</w:t>
            </w:r>
            <w:r w:rsidR="00A202AE" w:rsidRPr="00396C17">
              <w:rPr>
                <w:rFonts w:ascii="Times New Roman" w:hAnsi="Times New Roman" w:cs="Times New Roman"/>
              </w:rPr>
              <w:t xml:space="preserve">.rs </w:t>
            </w:r>
            <w:r w:rsidR="0060519A" w:rsidRPr="00396C17">
              <w:rPr>
                <w:rFonts w:ascii="Times New Roman" w:hAnsi="Times New Roman" w:cs="Times New Roman"/>
              </w:rPr>
              <w:t xml:space="preserve"> </w:t>
            </w:r>
            <w:r w:rsidR="00A202AE" w:rsidRPr="00396C17">
              <w:rPr>
                <w:rFonts w:ascii="Times New Roman" w:hAnsi="Times New Roman" w:cs="Times New Roman"/>
              </w:rPr>
              <w:t>или на Порталу управе за јав.набавке ннабавке</w:t>
            </w:r>
            <w:hyperlink r:id="rId4" w:history="1">
              <w:r w:rsidR="0060519A" w:rsidRPr="00396C17">
                <w:rPr>
                  <w:rStyle w:val="Hyperlink"/>
                  <w:rFonts w:ascii="Times New Roman" w:hAnsi="Times New Roman" w:cs="Times New Roman"/>
                  <w:sz w:val="28"/>
                </w:rPr>
                <w:t>www</w:t>
              </w:r>
              <w:r w:rsidR="0060519A" w:rsidRPr="00396C17">
                <w:rPr>
                  <w:rStyle w:val="Hyperlink"/>
                  <w:rFonts w:ascii="Times New Roman" w:hAnsi="Times New Roman" w:cs="Times New Roman"/>
                  <w:sz w:val="28"/>
                  <w:lang w:val="ru-RU"/>
                </w:rPr>
                <w:t>.</w:t>
              </w:r>
              <w:r w:rsidR="0060519A" w:rsidRPr="00396C17">
                <w:rPr>
                  <w:rStyle w:val="Hyperlink"/>
                  <w:rFonts w:ascii="Times New Roman" w:hAnsi="Times New Roman" w:cs="Times New Roman"/>
                  <w:sz w:val="28"/>
                </w:rPr>
                <w:t>osjovansterijapopovic.nasaskola</w:t>
              </w:r>
              <w:r w:rsidR="0060519A" w:rsidRPr="00396C17">
                <w:rPr>
                  <w:rStyle w:val="Hyperlink"/>
                  <w:rFonts w:ascii="Times New Roman" w:hAnsi="Times New Roman" w:cs="Times New Roman"/>
                  <w:sz w:val="28"/>
                  <w:lang w:val="ru-RU"/>
                </w:rPr>
                <w:t>.</w:t>
              </w:r>
              <w:r w:rsidR="0060519A" w:rsidRPr="00396C17">
                <w:rPr>
                  <w:rStyle w:val="Hyperlink"/>
                  <w:rFonts w:ascii="Times New Roman" w:hAnsi="Times New Roman" w:cs="Times New Roman"/>
                  <w:sz w:val="28"/>
                </w:rPr>
                <w:t>rs</w:t>
              </w:r>
            </w:hyperlink>
            <w:r w:rsidRPr="00396C17">
              <w:rPr>
                <w:rFonts w:ascii="Times New Roman" w:hAnsi="Times New Roman" w:cs="Times New Roman"/>
              </w:rPr>
              <w:t xml:space="preserve"> </w:t>
            </w:r>
            <w:r w:rsidRPr="00396C17">
              <w:rPr>
                <w:rFonts w:ascii="Times New Roman" w:hAnsi="Times New Roman" w:cs="Times New Roman"/>
                <w:color w:val="0562BF"/>
              </w:rPr>
              <w:t xml:space="preserve"> </w:t>
            </w:r>
            <w:r w:rsidRPr="00396C17">
              <w:rPr>
                <w:rFonts w:ascii="Times New Roman" w:hAnsi="Times New Roman" w:cs="Times New Roman"/>
              </w:rPr>
              <w:t>или на сајту Управе за јавне</w:t>
            </w:r>
            <w:r w:rsidRPr="00396C17">
              <w:rPr>
                <w:rFonts w:ascii="Times New Roman" w:hAnsi="Times New Roman" w:cs="Times New Roman"/>
              </w:rPr>
              <w:br/>
              <w:t xml:space="preserve">набавке: </w:t>
            </w:r>
          </w:p>
        </w:tc>
      </w:tr>
      <w:tr w:rsidR="00FD73B0" w:rsidRPr="00396C17" w:rsidTr="00FE3775">
        <w:trPr>
          <w:trHeight w:hRule="exact" w:val="331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73B0" w:rsidRPr="00396C17" w:rsidRDefault="00FD73B0" w:rsidP="00FE3775">
            <w:pPr>
              <w:pStyle w:val="Other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396C17">
              <w:rPr>
                <w:rFonts w:ascii="Times New Roman" w:hAnsi="Times New Roman" w:cs="Times New Roman"/>
              </w:rPr>
              <w:t>Начин подношења понуде и рок;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73B0" w:rsidRPr="00396C17" w:rsidRDefault="00FD73B0" w:rsidP="00FE3775">
            <w:pPr>
              <w:pStyle w:val="Other0"/>
              <w:shd w:val="clear" w:color="auto" w:fill="auto"/>
              <w:rPr>
                <w:rFonts w:ascii="Times New Roman" w:hAnsi="Times New Roman" w:cs="Times New Roman"/>
              </w:rPr>
            </w:pPr>
            <w:r w:rsidRPr="00396C17">
              <w:rPr>
                <w:rFonts w:ascii="Times New Roman" w:hAnsi="Times New Roman" w:cs="Times New Roman"/>
              </w:rPr>
              <w:t>Понуде се подн</w:t>
            </w:r>
            <w:r w:rsidR="00B17108" w:rsidRPr="00396C17">
              <w:rPr>
                <w:rFonts w:ascii="Times New Roman" w:hAnsi="Times New Roman" w:cs="Times New Roman"/>
              </w:rPr>
              <w:t>осе лично</w:t>
            </w:r>
            <w:r w:rsidRPr="00396C17">
              <w:rPr>
                <w:rFonts w:ascii="Times New Roman" w:hAnsi="Times New Roman" w:cs="Times New Roman"/>
              </w:rPr>
              <w:t xml:space="preserve"> или путем поште</w:t>
            </w:r>
            <w:r w:rsidRPr="00396C17">
              <w:rPr>
                <w:rFonts w:ascii="Times New Roman" w:hAnsi="Times New Roman" w:cs="Times New Roman"/>
              </w:rPr>
              <w:br/>
              <w:t>на адресу: ОШ „Јован Стерија Поповић“, Ул. Маршала Тита 116, Велика Греда:</w:t>
            </w:r>
          </w:p>
          <w:p w:rsidR="00FD73B0" w:rsidRPr="00396C17" w:rsidRDefault="00FD73B0" w:rsidP="00FE3775">
            <w:pPr>
              <w:pStyle w:val="Other0"/>
              <w:shd w:val="clear" w:color="auto" w:fill="auto"/>
              <w:rPr>
                <w:rFonts w:ascii="Times New Roman" w:hAnsi="Times New Roman" w:cs="Times New Roman"/>
              </w:rPr>
            </w:pPr>
            <w:r w:rsidRPr="00396C17">
              <w:rPr>
                <w:rFonts w:ascii="Times New Roman" w:hAnsi="Times New Roman" w:cs="Times New Roman"/>
              </w:rPr>
              <w:t xml:space="preserve"> „ПОНУДА ЗА ЈАВНУ</w:t>
            </w:r>
            <w:r w:rsidRPr="00396C17">
              <w:rPr>
                <w:rFonts w:ascii="Times New Roman" w:hAnsi="Times New Roman" w:cs="Times New Roman"/>
              </w:rPr>
              <w:br/>
              <w:t>НАБАВКУ ДОБАРА-НАБАВКА</w:t>
            </w:r>
            <w:r w:rsidRPr="00396C17">
              <w:rPr>
                <w:rFonts w:ascii="Times New Roman" w:hAnsi="Times New Roman" w:cs="Times New Roman"/>
              </w:rPr>
              <w:br/>
              <w:t>ПУТНИЧКОГ АУТОМОБИЛА ЗА</w:t>
            </w:r>
            <w:r w:rsidRPr="00396C17">
              <w:rPr>
                <w:rFonts w:ascii="Times New Roman" w:hAnsi="Times New Roman" w:cs="Times New Roman"/>
              </w:rPr>
              <w:br/>
              <w:t>ПОТРЕБЕ Ш</w:t>
            </w:r>
            <w:r w:rsidR="00B17108" w:rsidRPr="00396C17">
              <w:rPr>
                <w:rFonts w:ascii="Times New Roman" w:hAnsi="Times New Roman" w:cs="Times New Roman"/>
              </w:rPr>
              <w:t>КОЛЕ , ЈНМВ</w:t>
            </w:r>
            <w:r w:rsidR="006B72D9" w:rsidRPr="00396C17">
              <w:rPr>
                <w:rFonts w:ascii="Times New Roman" w:hAnsi="Times New Roman" w:cs="Times New Roman"/>
              </w:rPr>
              <w:t xml:space="preserve"> 1.1.1/20</w:t>
            </w:r>
            <w:r w:rsidR="00B17108" w:rsidRPr="00396C17">
              <w:rPr>
                <w:rFonts w:ascii="Times New Roman" w:hAnsi="Times New Roman" w:cs="Times New Roman"/>
              </w:rPr>
              <w:br/>
              <w:t xml:space="preserve"> - НЕ ОТВАРАТИ!"</w:t>
            </w:r>
            <w:r w:rsidR="00B17108" w:rsidRPr="00396C17">
              <w:rPr>
                <w:rFonts w:ascii="Times New Roman" w:hAnsi="Times New Roman" w:cs="Times New Roman"/>
              </w:rPr>
              <w:br/>
              <w:t>најкасниј</w:t>
            </w:r>
            <w:r w:rsidRPr="00396C17">
              <w:rPr>
                <w:rFonts w:ascii="Times New Roman" w:hAnsi="Times New Roman" w:cs="Times New Roman"/>
              </w:rPr>
              <w:t xml:space="preserve">е до </w:t>
            </w:r>
            <w:r w:rsidR="00396C17" w:rsidRPr="00396C17">
              <w:rPr>
                <w:rFonts w:ascii="Times New Roman" w:hAnsi="Times New Roman" w:cs="Times New Roman"/>
              </w:rPr>
              <w:t>07</w:t>
            </w:r>
            <w:r w:rsidR="00DD0BF8" w:rsidRPr="00396C17">
              <w:rPr>
                <w:rFonts w:ascii="Times New Roman" w:hAnsi="Times New Roman" w:cs="Times New Roman"/>
              </w:rPr>
              <w:t>.07.</w:t>
            </w:r>
            <w:r w:rsidRPr="00396C17">
              <w:rPr>
                <w:rFonts w:ascii="Times New Roman" w:hAnsi="Times New Roman" w:cs="Times New Roman"/>
              </w:rPr>
              <w:t>2020. године до 12</w:t>
            </w:r>
          </w:p>
          <w:p w:rsidR="00FD73B0" w:rsidRPr="00396C17" w:rsidRDefault="00FD73B0" w:rsidP="00FE3775">
            <w:pPr>
              <w:pStyle w:val="Other0"/>
              <w:shd w:val="clear" w:color="auto" w:fill="auto"/>
              <w:rPr>
                <w:rFonts w:ascii="Times New Roman" w:hAnsi="Times New Roman" w:cs="Times New Roman"/>
              </w:rPr>
            </w:pPr>
            <w:r w:rsidRPr="00396C17">
              <w:rPr>
                <w:rFonts w:ascii="Times New Roman" w:hAnsi="Times New Roman" w:cs="Times New Roman"/>
              </w:rPr>
              <w:t>часова без обзира на начин</w:t>
            </w:r>
          </w:p>
          <w:p w:rsidR="00FD73B0" w:rsidRPr="00396C17" w:rsidRDefault="00FD73B0" w:rsidP="00FE3775">
            <w:pPr>
              <w:pStyle w:val="Other0"/>
              <w:shd w:val="clear" w:color="auto" w:fill="auto"/>
              <w:rPr>
                <w:rFonts w:ascii="Times New Roman" w:hAnsi="Times New Roman" w:cs="Times New Roman"/>
              </w:rPr>
            </w:pPr>
            <w:r w:rsidRPr="00396C17">
              <w:rPr>
                <w:rFonts w:ascii="Times New Roman" w:hAnsi="Times New Roman" w:cs="Times New Roman"/>
              </w:rPr>
              <w:t>достављања</w:t>
            </w:r>
          </w:p>
        </w:tc>
      </w:tr>
      <w:tr w:rsidR="00FD73B0" w:rsidRPr="00396C17" w:rsidTr="00FE3775">
        <w:trPr>
          <w:trHeight w:hRule="exact" w:val="850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73B0" w:rsidRPr="00396C17" w:rsidRDefault="00FD73B0" w:rsidP="00FE3775">
            <w:pPr>
              <w:pStyle w:val="Other0"/>
              <w:shd w:val="clear" w:color="auto" w:fill="auto"/>
              <w:spacing w:line="259" w:lineRule="auto"/>
              <w:rPr>
                <w:rFonts w:ascii="Times New Roman" w:hAnsi="Times New Roman" w:cs="Times New Roman"/>
              </w:rPr>
            </w:pPr>
            <w:r w:rsidRPr="00396C17">
              <w:rPr>
                <w:rFonts w:ascii="Times New Roman" w:hAnsi="Times New Roman" w:cs="Times New Roman"/>
              </w:rPr>
              <w:t>Место, време и начин отварања</w:t>
            </w:r>
            <w:r w:rsidRPr="00396C17">
              <w:rPr>
                <w:rFonts w:ascii="Times New Roman" w:hAnsi="Times New Roman" w:cs="Times New Roman"/>
              </w:rPr>
              <w:br/>
              <w:t>понуда;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73B0" w:rsidRPr="00396C17" w:rsidRDefault="00DD0BF8" w:rsidP="00FE3775">
            <w:pPr>
              <w:pStyle w:val="Other0"/>
              <w:shd w:val="clear" w:color="auto" w:fill="auto"/>
              <w:spacing w:line="264" w:lineRule="auto"/>
              <w:rPr>
                <w:rFonts w:ascii="Times New Roman" w:hAnsi="Times New Roman" w:cs="Times New Roman"/>
              </w:rPr>
            </w:pPr>
            <w:r w:rsidRPr="00396C17">
              <w:rPr>
                <w:rFonts w:ascii="Times New Roman" w:hAnsi="Times New Roman" w:cs="Times New Roman"/>
              </w:rPr>
              <w:t>Понуде се отварај</w:t>
            </w:r>
            <w:r w:rsidR="00FD73B0" w:rsidRPr="00396C17">
              <w:rPr>
                <w:rFonts w:ascii="Times New Roman" w:hAnsi="Times New Roman" w:cs="Times New Roman"/>
              </w:rPr>
              <w:t xml:space="preserve">у </w:t>
            </w:r>
            <w:r w:rsidR="00396C17" w:rsidRPr="00396C17">
              <w:rPr>
                <w:rFonts w:ascii="Times New Roman" w:hAnsi="Times New Roman" w:cs="Times New Roman"/>
              </w:rPr>
              <w:t>07</w:t>
            </w:r>
            <w:r w:rsidRPr="00396C17">
              <w:rPr>
                <w:rFonts w:ascii="Times New Roman" w:hAnsi="Times New Roman" w:cs="Times New Roman"/>
              </w:rPr>
              <w:t>.07</w:t>
            </w:r>
            <w:r w:rsidR="00FD73B0" w:rsidRPr="00396C17">
              <w:rPr>
                <w:rFonts w:ascii="Times New Roman" w:hAnsi="Times New Roman" w:cs="Times New Roman"/>
              </w:rPr>
              <w:t>.2020. године</w:t>
            </w:r>
          </w:p>
          <w:p w:rsidR="00FD73B0" w:rsidRPr="00396C17" w:rsidRDefault="00FD73B0" w:rsidP="00FE3775">
            <w:pPr>
              <w:pStyle w:val="Other0"/>
              <w:shd w:val="clear" w:color="auto" w:fill="auto"/>
              <w:spacing w:line="264" w:lineRule="auto"/>
              <w:rPr>
                <w:rFonts w:ascii="Times New Roman" w:hAnsi="Times New Roman" w:cs="Times New Roman"/>
              </w:rPr>
            </w:pPr>
            <w:r w:rsidRPr="00396C17">
              <w:rPr>
                <w:rFonts w:ascii="Times New Roman" w:hAnsi="Times New Roman" w:cs="Times New Roman"/>
              </w:rPr>
              <w:t>у 13 часова у просторијама школе</w:t>
            </w:r>
          </w:p>
        </w:tc>
      </w:tr>
      <w:tr w:rsidR="00FD73B0" w:rsidRPr="00396C17" w:rsidTr="00FE3775">
        <w:trPr>
          <w:trHeight w:hRule="exact" w:val="1939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73B0" w:rsidRPr="00396C17" w:rsidRDefault="00FD73B0" w:rsidP="00FE3775">
            <w:pPr>
              <w:pStyle w:val="Other0"/>
              <w:shd w:val="clear" w:color="auto" w:fill="auto"/>
              <w:rPr>
                <w:rFonts w:ascii="Times New Roman" w:hAnsi="Times New Roman" w:cs="Times New Roman"/>
              </w:rPr>
            </w:pPr>
            <w:r w:rsidRPr="00396C17">
              <w:rPr>
                <w:rFonts w:ascii="Times New Roman" w:hAnsi="Times New Roman" w:cs="Times New Roman"/>
              </w:rPr>
              <w:t>Услови под којима представници</w:t>
            </w:r>
            <w:r w:rsidRPr="00396C17">
              <w:rPr>
                <w:rFonts w:ascii="Times New Roman" w:hAnsi="Times New Roman" w:cs="Times New Roman"/>
              </w:rPr>
              <w:br/>
              <w:t>понуђача могу учествовати у поступку</w:t>
            </w:r>
            <w:r w:rsidRPr="00396C17">
              <w:rPr>
                <w:rFonts w:ascii="Times New Roman" w:hAnsi="Times New Roman" w:cs="Times New Roman"/>
              </w:rPr>
              <w:br/>
              <w:t>отварања понуда;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73B0" w:rsidRPr="00396C17" w:rsidRDefault="00FD73B0" w:rsidP="00FE3775">
            <w:pPr>
              <w:pStyle w:val="Other0"/>
              <w:shd w:val="clear" w:color="auto" w:fill="auto"/>
              <w:rPr>
                <w:rFonts w:ascii="Times New Roman" w:hAnsi="Times New Roman" w:cs="Times New Roman"/>
              </w:rPr>
            </w:pPr>
            <w:r w:rsidRPr="00396C17">
              <w:rPr>
                <w:rFonts w:ascii="Times New Roman" w:hAnsi="Times New Roman" w:cs="Times New Roman"/>
              </w:rPr>
              <w:t>Представници понуђача могу</w:t>
            </w:r>
            <w:r w:rsidRPr="00396C17">
              <w:rPr>
                <w:rFonts w:ascii="Times New Roman" w:hAnsi="Times New Roman" w:cs="Times New Roman"/>
              </w:rPr>
              <w:br/>
              <w:t>учествовати у поступку отварања</w:t>
            </w:r>
            <w:r w:rsidRPr="00396C17">
              <w:rPr>
                <w:rFonts w:ascii="Times New Roman" w:hAnsi="Times New Roman" w:cs="Times New Roman"/>
              </w:rPr>
              <w:br/>
              <w:t>понуда уколико пре отварања понуда</w:t>
            </w:r>
            <w:r w:rsidRPr="00396C17">
              <w:rPr>
                <w:rFonts w:ascii="Times New Roman" w:hAnsi="Times New Roman" w:cs="Times New Roman"/>
              </w:rPr>
              <w:br/>
              <w:t>Комисији за јавне набавке доставе</w:t>
            </w:r>
            <w:r w:rsidRPr="00396C17">
              <w:rPr>
                <w:rFonts w:ascii="Times New Roman" w:hAnsi="Times New Roman" w:cs="Times New Roman"/>
              </w:rPr>
              <w:br/>
              <w:t>писмено овлашћење потписано и</w:t>
            </w:r>
            <w:r w:rsidRPr="00396C17">
              <w:rPr>
                <w:rFonts w:ascii="Times New Roman" w:hAnsi="Times New Roman" w:cs="Times New Roman"/>
              </w:rPr>
              <w:br/>
              <w:t>оверено од стране одговорног лица</w:t>
            </w:r>
            <w:r w:rsidRPr="00396C17">
              <w:rPr>
                <w:rFonts w:ascii="Times New Roman" w:hAnsi="Times New Roman" w:cs="Times New Roman"/>
              </w:rPr>
              <w:br/>
              <w:t>понуђача</w:t>
            </w:r>
          </w:p>
        </w:tc>
      </w:tr>
      <w:tr w:rsidR="00FD73B0" w:rsidRPr="00396C17" w:rsidTr="00FE3775">
        <w:trPr>
          <w:trHeight w:hRule="exact" w:val="840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73B0" w:rsidRPr="00396C17" w:rsidRDefault="00FD73B0" w:rsidP="00FE3775">
            <w:pPr>
              <w:pStyle w:val="Other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396C17">
              <w:rPr>
                <w:rFonts w:ascii="Times New Roman" w:hAnsi="Times New Roman" w:cs="Times New Roman"/>
              </w:rPr>
              <w:t>Рок за доношење одлуке;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73B0" w:rsidRPr="00396C17" w:rsidRDefault="00FD73B0" w:rsidP="00FE3775">
            <w:pPr>
              <w:pStyle w:val="Other0"/>
              <w:shd w:val="clear" w:color="auto" w:fill="auto"/>
              <w:spacing w:line="264" w:lineRule="auto"/>
              <w:rPr>
                <w:rFonts w:ascii="Times New Roman" w:hAnsi="Times New Roman" w:cs="Times New Roman"/>
              </w:rPr>
            </w:pPr>
            <w:r w:rsidRPr="00396C17">
              <w:rPr>
                <w:rFonts w:ascii="Times New Roman" w:hAnsi="Times New Roman" w:cs="Times New Roman"/>
              </w:rPr>
              <w:t>Одлуку о додели уговора н</w:t>
            </w:r>
            <w:r w:rsidR="00396C17">
              <w:rPr>
                <w:rFonts w:ascii="Times New Roman" w:hAnsi="Times New Roman" w:cs="Times New Roman"/>
              </w:rPr>
              <w:t>аручилац ће</w:t>
            </w:r>
            <w:r w:rsidR="00396C17">
              <w:rPr>
                <w:rFonts w:ascii="Times New Roman" w:hAnsi="Times New Roman" w:cs="Times New Roman"/>
              </w:rPr>
              <w:br/>
              <w:t xml:space="preserve">донети у року од </w:t>
            </w:r>
            <w:r w:rsidR="00396C17">
              <w:rPr>
                <w:rFonts w:ascii="Times New Roman" w:hAnsi="Times New Roman" w:cs="Times New Roman"/>
                <w:lang/>
              </w:rPr>
              <w:t xml:space="preserve">3 </w:t>
            </w:r>
            <w:r w:rsidRPr="00396C17">
              <w:rPr>
                <w:rFonts w:ascii="Times New Roman" w:hAnsi="Times New Roman" w:cs="Times New Roman"/>
              </w:rPr>
              <w:t>дана од дана</w:t>
            </w:r>
            <w:r w:rsidRPr="00396C17">
              <w:rPr>
                <w:rFonts w:ascii="Times New Roman" w:hAnsi="Times New Roman" w:cs="Times New Roman"/>
              </w:rPr>
              <w:br/>
              <w:t>отварања понуда</w:t>
            </w:r>
          </w:p>
        </w:tc>
      </w:tr>
      <w:tr w:rsidR="00FD73B0" w:rsidRPr="00396C17" w:rsidTr="00FE3775">
        <w:trPr>
          <w:trHeight w:hRule="exact" w:val="57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3B0" w:rsidRPr="00396C17" w:rsidRDefault="00FD73B0" w:rsidP="00FE3775">
            <w:pPr>
              <w:pStyle w:val="Other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396C17">
              <w:rPr>
                <w:rFonts w:ascii="Times New Roman" w:hAnsi="Times New Roman" w:cs="Times New Roman"/>
              </w:rPr>
              <w:t>Лице за контакт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73B0" w:rsidRPr="00396C17" w:rsidRDefault="00FD73B0" w:rsidP="00FE3775">
            <w:pPr>
              <w:pStyle w:val="Other0"/>
              <w:shd w:val="clear" w:color="auto" w:fill="auto"/>
              <w:spacing w:line="259" w:lineRule="auto"/>
              <w:rPr>
                <w:rFonts w:ascii="Times New Roman" w:hAnsi="Times New Roman" w:cs="Times New Roman"/>
                <w:lang/>
              </w:rPr>
            </w:pPr>
            <w:r w:rsidRPr="00396C17">
              <w:rPr>
                <w:rFonts w:ascii="Times New Roman" w:hAnsi="Times New Roman" w:cs="Times New Roman"/>
              </w:rPr>
              <w:t>Вишња Манојловић</w:t>
            </w:r>
            <w:r w:rsidR="00396C17" w:rsidRPr="00396C17">
              <w:rPr>
                <w:rFonts w:ascii="Times New Roman" w:hAnsi="Times New Roman" w:cs="Times New Roman"/>
              </w:rPr>
              <w:t xml:space="preserve">, </w:t>
            </w:r>
            <w:r w:rsidR="00396C17" w:rsidRPr="00396C17">
              <w:rPr>
                <w:rFonts w:ascii="Times New Roman" w:hAnsi="Times New Roman" w:cs="Times New Roman"/>
                <w:lang/>
              </w:rPr>
              <w:t>директор</w:t>
            </w:r>
          </w:p>
          <w:p w:rsidR="00396C17" w:rsidRPr="00396C17" w:rsidRDefault="00396C17" w:rsidP="00FE3775">
            <w:pPr>
              <w:pStyle w:val="Other0"/>
              <w:shd w:val="clear" w:color="auto" w:fill="auto"/>
              <w:spacing w:line="259" w:lineRule="auto"/>
              <w:rPr>
                <w:rFonts w:ascii="Times New Roman" w:hAnsi="Times New Roman" w:cs="Times New Roman"/>
                <w:lang/>
              </w:rPr>
            </w:pPr>
            <w:r w:rsidRPr="00396C17">
              <w:rPr>
                <w:rFonts w:ascii="Times New Roman" w:hAnsi="Times New Roman" w:cs="Times New Roman"/>
                <w:lang/>
              </w:rPr>
              <w:t>063/378-110</w:t>
            </w:r>
          </w:p>
        </w:tc>
      </w:tr>
    </w:tbl>
    <w:p w:rsidR="00FD73B0" w:rsidRPr="00396C17" w:rsidRDefault="00623C09" w:rsidP="00FD73B0">
      <w:pPr>
        <w:spacing w:line="14" w:lineRule="exact"/>
        <w:rPr>
          <w:rFonts w:ascii="Times New Roman" w:hAnsi="Times New Roman" w:cs="Times New Roman"/>
        </w:rPr>
      </w:pPr>
      <w:r w:rsidRPr="00396C17">
        <w:rPr>
          <w:rFonts w:ascii="Times New Roman" w:hAnsi="Times New Roman" w:cs="Times New Roman"/>
        </w:rPr>
        <w:pict>
          <v:rect id="_x0000_s1026" style="position:absolute;margin-left:0;margin-top:0;width:612pt;height:11in;z-index:-251656192;mso-position-horizontal-relative:page;mso-position-vertical-relative:page" fillcolor="#fdfdfd" stroked="f">
            <w10:wrap anchorx="page" anchory="page"/>
          </v:rect>
        </w:pict>
      </w:r>
    </w:p>
    <w:p w:rsidR="00FD73B0" w:rsidRPr="00396C17" w:rsidRDefault="00FD73B0" w:rsidP="00FD73B0">
      <w:pPr>
        <w:spacing w:line="14" w:lineRule="exact"/>
        <w:rPr>
          <w:rFonts w:ascii="Times New Roman" w:hAnsi="Times New Roman" w:cs="Times New Roman"/>
        </w:rPr>
      </w:pPr>
    </w:p>
    <w:p w:rsidR="000E0E53" w:rsidRPr="00396C17" w:rsidRDefault="000E0E53">
      <w:pPr>
        <w:rPr>
          <w:rFonts w:ascii="Times New Roman" w:hAnsi="Times New Roman" w:cs="Times New Roman"/>
        </w:rPr>
      </w:pPr>
    </w:p>
    <w:p w:rsidR="000E0E53" w:rsidRPr="00396C17" w:rsidRDefault="000E0E53">
      <w:pPr>
        <w:rPr>
          <w:rFonts w:ascii="Times New Roman" w:hAnsi="Times New Roman" w:cs="Times New Roman"/>
        </w:rPr>
      </w:pPr>
    </w:p>
    <w:p w:rsidR="000E0E53" w:rsidRPr="00396C17" w:rsidRDefault="000E0E53">
      <w:pPr>
        <w:rPr>
          <w:rFonts w:ascii="Times New Roman" w:hAnsi="Times New Roman" w:cs="Times New Roman"/>
        </w:rPr>
      </w:pPr>
    </w:p>
    <w:p w:rsidR="000E0E53" w:rsidRPr="00396C17" w:rsidRDefault="000E0E53">
      <w:pPr>
        <w:rPr>
          <w:rFonts w:ascii="Times New Roman" w:hAnsi="Times New Roman" w:cs="Times New Roman"/>
        </w:rPr>
      </w:pPr>
    </w:p>
    <w:p w:rsidR="000E0E53" w:rsidRPr="00396C17" w:rsidRDefault="000E0E53">
      <w:pPr>
        <w:rPr>
          <w:rFonts w:ascii="Times New Roman" w:hAnsi="Times New Roman" w:cs="Times New Roman"/>
        </w:rPr>
      </w:pPr>
    </w:p>
    <w:p w:rsidR="000E0E53" w:rsidRPr="00396C17" w:rsidRDefault="000E0E53">
      <w:pPr>
        <w:rPr>
          <w:rFonts w:ascii="Times New Roman" w:hAnsi="Times New Roman" w:cs="Times New Roman"/>
        </w:rPr>
      </w:pPr>
    </w:p>
    <w:p w:rsidR="000E0E53" w:rsidRPr="00396C17" w:rsidRDefault="000E0E53">
      <w:pPr>
        <w:rPr>
          <w:rFonts w:ascii="Times New Roman" w:hAnsi="Times New Roman" w:cs="Times New Roman"/>
        </w:rPr>
      </w:pPr>
    </w:p>
    <w:p w:rsidR="00A31DA6" w:rsidRPr="00396C17" w:rsidRDefault="00A31DA6">
      <w:pPr>
        <w:rPr>
          <w:rFonts w:ascii="Times New Roman" w:hAnsi="Times New Roman" w:cs="Times New Roman"/>
        </w:rPr>
      </w:pPr>
    </w:p>
    <w:sectPr w:rsidR="00A31DA6" w:rsidRPr="00396C17" w:rsidSect="00A31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0E53"/>
    <w:rsid w:val="000E0E53"/>
    <w:rsid w:val="00100DEB"/>
    <w:rsid w:val="00396C17"/>
    <w:rsid w:val="00461490"/>
    <w:rsid w:val="0060519A"/>
    <w:rsid w:val="00623C09"/>
    <w:rsid w:val="006B72D9"/>
    <w:rsid w:val="00910F67"/>
    <w:rsid w:val="00A202AE"/>
    <w:rsid w:val="00A31DA6"/>
    <w:rsid w:val="00B17108"/>
    <w:rsid w:val="00C76842"/>
    <w:rsid w:val="00CF1932"/>
    <w:rsid w:val="00DD0BF8"/>
    <w:rsid w:val="00FD7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E0E53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_"/>
    <w:basedOn w:val="DefaultParagraphFont"/>
    <w:link w:val="Heading10"/>
    <w:rsid w:val="000E0E53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character" w:customStyle="1" w:styleId="Other">
    <w:name w:val="Other_"/>
    <w:basedOn w:val="DefaultParagraphFont"/>
    <w:link w:val="Other0"/>
    <w:rsid w:val="000E0E53"/>
    <w:rPr>
      <w:rFonts w:eastAsia="Arial" w:cs="Arial"/>
      <w:shd w:val="clear" w:color="auto" w:fill="FFFFFF"/>
    </w:rPr>
  </w:style>
  <w:style w:type="paragraph" w:customStyle="1" w:styleId="Heading10">
    <w:name w:val="Heading #1"/>
    <w:basedOn w:val="Normal"/>
    <w:link w:val="Heading1"/>
    <w:rsid w:val="000E0E53"/>
    <w:pPr>
      <w:shd w:val="clear" w:color="auto" w:fill="FFFFFF"/>
      <w:spacing w:after="160"/>
      <w:ind w:right="240"/>
      <w:jc w:val="center"/>
      <w:outlineLvl w:val="0"/>
    </w:pPr>
    <w:rPr>
      <w:rFonts w:ascii="Calibri" w:eastAsia="Calibri" w:hAnsi="Calibri" w:cs="Calibri"/>
      <w:b/>
      <w:bCs/>
      <w:color w:val="auto"/>
      <w:sz w:val="28"/>
      <w:szCs w:val="28"/>
      <w:lang w:eastAsia="en-US"/>
    </w:rPr>
  </w:style>
  <w:style w:type="paragraph" w:customStyle="1" w:styleId="Other0">
    <w:name w:val="Other"/>
    <w:basedOn w:val="Normal"/>
    <w:link w:val="Other"/>
    <w:rsid w:val="000E0E53"/>
    <w:pPr>
      <w:shd w:val="clear" w:color="auto" w:fill="FFFFFF"/>
      <w:spacing w:line="262" w:lineRule="auto"/>
    </w:pPr>
    <w:rPr>
      <w:rFonts w:ascii="Arial" w:eastAsia="Arial" w:hAnsi="Arial" w:cs="Arial"/>
      <w:color w:val="auto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6051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sjovansterijapopovic.nasaskola.rs" TargetMode="Externa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456</Words>
  <Characters>2602</Characters>
  <Application>Microsoft Office Word</Application>
  <DocSecurity>0</DocSecurity>
  <Lines>21</Lines>
  <Paragraphs>6</Paragraphs>
  <ScaleCrop>false</ScaleCrop>
  <Company/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korisnik</cp:lastModifiedBy>
  <cp:revision>12</cp:revision>
  <dcterms:created xsi:type="dcterms:W3CDTF">2020-06-17T10:31:00Z</dcterms:created>
  <dcterms:modified xsi:type="dcterms:W3CDTF">2020-06-29T14:40:00Z</dcterms:modified>
</cp:coreProperties>
</file>